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A9DDC" w14:textId="77777777" w:rsidR="0064540F" w:rsidRDefault="0064540F" w:rsidP="00C51120">
      <w:pPr>
        <w:spacing w:after="0" w:line="240" w:lineRule="auto"/>
        <w:ind w:left="-992"/>
        <w:jc w:val="both"/>
        <w:rPr>
          <w:sz w:val="20"/>
        </w:rPr>
      </w:pPr>
    </w:p>
    <w:p w14:paraId="75656892" w14:textId="283EA8EC" w:rsidR="0064540F" w:rsidRDefault="0064540F" w:rsidP="00C51120">
      <w:pPr>
        <w:spacing w:after="0" w:line="240" w:lineRule="auto"/>
        <w:ind w:left="-992"/>
        <w:jc w:val="both"/>
        <w:rPr>
          <w:sz w:val="20"/>
        </w:rPr>
      </w:pPr>
      <w:r w:rsidRPr="0064540F">
        <w:rPr>
          <w:sz w:val="20"/>
        </w:rPr>
        <w:t>Αφορά μόνο κατοικίες και όχι επαγγελματική στέγη.</w:t>
      </w:r>
    </w:p>
    <w:p w14:paraId="4BBAE67A" w14:textId="5C91A753" w:rsidR="00C51120" w:rsidRPr="00374EB9" w:rsidRDefault="008F05BC" w:rsidP="00C51120">
      <w:pPr>
        <w:spacing w:after="0" w:line="240" w:lineRule="auto"/>
        <w:ind w:left="-992"/>
        <w:jc w:val="both"/>
        <w:rPr>
          <w:sz w:val="20"/>
        </w:rPr>
      </w:pPr>
      <w:r>
        <w:rPr>
          <w:noProof/>
          <w:sz w:val="20"/>
        </w:rPr>
        <w:pict w14:anchorId="5D4C88B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77.95pt;margin-top:-50.25pt;width:573.3pt;height:27.65pt;z-index:251660288;mso-width-relative:margin;mso-height-relative:margin" fillcolor="#7f7f7f [1612]" stroked="f">
            <v:textbox style="mso-next-textbox:#_x0000_s2050">
              <w:txbxContent>
                <w:p w14:paraId="1A4BBBB7" w14:textId="77777777" w:rsidR="00C51120" w:rsidRPr="00C51120" w:rsidRDefault="00C51120" w:rsidP="00C51120">
                  <w:pPr>
                    <w:jc w:val="center"/>
                    <w:rPr>
                      <w:color w:val="FFFFFF" w:themeColor="background1"/>
                      <w:sz w:val="32"/>
                      <w:szCs w:val="36"/>
                    </w:rPr>
                  </w:pPr>
                  <w:r w:rsidRPr="00C51120">
                    <w:rPr>
                      <w:color w:val="FFFFFF" w:themeColor="background1"/>
                      <w:sz w:val="32"/>
                      <w:szCs w:val="36"/>
                    </w:rPr>
                    <w:t>ΔΙΚΑΙ</w:t>
                  </w:r>
                  <w:r w:rsidR="00DB33CC">
                    <w:rPr>
                      <w:color w:val="FFFFFF" w:themeColor="background1"/>
                      <w:sz w:val="32"/>
                      <w:szCs w:val="36"/>
                    </w:rPr>
                    <w:t>ΟΛΟΓΗΤΙΚΑ ΓΙΑ ΕΚΔΟΣΗ ΚΑΡΤΑΣ ΣΤΑΘ</w:t>
                  </w:r>
                  <w:r w:rsidRPr="00C51120">
                    <w:rPr>
                      <w:color w:val="FFFFFF" w:themeColor="background1"/>
                      <w:sz w:val="32"/>
                      <w:szCs w:val="36"/>
                    </w:rPr>
                    <w:t>ΜΕΥΣΗΣ ΜΟΝΙΜΟΥ ΚΑΤΟΙΚΟΥ</w:t>
                  </w:r>
                </w:p>
              </w:txbxContent>
            </v:textbox>
          </v:shape>
        </w:pict>
      </w:r>
      <w:r w:rsidR="00C51120" w:rsidRPr="00374EB9">
        <w:rPr>
          <w:sz w:val="20"/>
        </w:rPr>
        <w:t xml:space="preserve"> </w:t>
      </w:r>
    </w:p>
    <w:p w14:paraId="22E08534" w14:textId="1D8540C3" w:rsidR="00C51120" w:rsidRDefault="008F05BC" w:rsidP="00C51120">
      <w:pPr>
        <w:spacing w:after="0" w:line="240" w:lineRule="auto"/>
        <w:ind w:left="-992"/>
        <w:jc w:val="both"/>
      </w:pPr>
      <w:r>
        <w:rPr>
          <w:noProof/>
        </w:rPr>
        <w:pict w14:anchorId="5C25AC5F">
          <v:shape id="_x0000_s2051" type="#_x0000_t202" style="position:absolute;left:0;text-align:left;margin-left:-77.95pt;margin-top:6.6pt;width:573.3pt;height:22.9pt;z-index:251662336;mso-width-relative:margin;mso-height-relative:margin" fillcolor="#7f7f7f [1612]" stroked="f">
            <v:textbox>
              <w:txbxContent>
                <w:p w14:paraId="00AA2144" w14:textId="77777777" w:rsidR="00550D17" w:rsidRPr="00550D17" w:rsidRDefault="00550D17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 xml:space="preserve">          </w:t>
                  </w:r>
                  <w:r w:rsidRPr="00550D17">
                    <w:rPr>
                      <w:color w:val="FFFFFF" w:themeColor="background1"/>
                      <w:sz w:val="32"/>
                    </w:rPr>
                    <w:t>ΑΠΑΙΤΟΥΜΕΝΑ ΔΙΚΑΙΟΛΟΓΗΤΙΚΑ</w:t>
                  </w:r>
                </w:p>
              </w:txbxContent>
            </v:textbox>
          </v:shape>
        </w:pict>
      </w:r>
    </w:p>
    <w:p w14:paraId="1A62D9DC" w14:textId="77777777" w:rsidR="00C51120" w:rsidRDefault="008F05BC" w:rsidP="00C51120">
      <w:pPr>
        <w:spacing w:after="0" w:line="240" w:lineRule="auto"/>
        <w:ind w:left="-992"/>
        <w:jc w:val="both"/>
      </w:pPr>
      <w:r>
        <w:rPr>
          <w:noProof/>
          <w:lang w:eastAsia="el-GR"/>
        </w:rPr>
        <w:pict w14:anchorId="2C5294D3">
          <v:shape id="_x0000_s2057" type="#_x0000_t202" style="position:absolute;left:0;text-align:left;margin-left:-31.45pt;margin-top:109.75pt;width:273.75pt;height:25.15pt;z-index:251670528" fillcolor="#d8d8d8 [2732]" stroked="f">
            <v:textbox style="mso-next-textbox:#_x0000_s2057">
              <w:txbxContent>
                <w:p w14:paraId="17F6AA55" w14:textId="77777777" w:rsidR="00550D17" w:rsidRPr="00604153" w:rsidRDefault="00550D17">
                  <w:pPr>
                    <w:rPr>
                      <w:sz w:val="20"/>
                    </w:rPr>
                  </w:pPr>
                  <w:r w:rsidRPr="00604153">
                    <w:rPr>
                      <w:b/>
                      <w:sz w:val="20"/>
                    </w:rPr>
                    <w:t>ΕΚΤΥΠΩΣΗ Ε9</w:t>
                  </w:r>
                  <w:r w:rsidRPr="00604153">
                    <w:rPr>
                      <w:sz w:val="20"/>
                    </w:rPr>
                    <w:t xml:space="preserve"> (Να περιέχει το σχετικό ακίνητο).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 w14:anchorId="77243419">
          <v:shape id="_x0000_s2097" type="#_x0000_t202" style="position:absolute;left:0;text-align:left;margin-left:-33.6pt;margin-top:492.4pt;width:261.2pt;height:30.95pt;z-index:251708416" filled="f" stroked="f">
            <v:textbox style="mso-next-textbox:#_x0000_s2097">
              <w:txbxContent>
                <w:p w14:paraId="0090BBD8" w14:textId="77777777" w:rsidR="0042043A" w:rsidRPr="00604153" w:rsidRDefault="0042043A" w:rsidP="0042043A">
                  <w:pPr>
                    <w:rPr>
                      <w:sz w:val="20"/>
                    </w:rPr>
                  </w:pPr>
                  <w:r w:rsidRPr="00604153">
                    <w:rPr>
                      <w:b/>
                      <w:sz w:val="20"/>
                    </w:rPr>
                    <w:t>ΑΙΤΗΣΗ</w:t>
                  </w:r>
                  <w:r w:rsidRPr="00604153">
                    <w:rPr>
                      <w:sz w:val="20"/>
                    </w:rPr>
                    <w:t xml:space="preserve"> (Χορηγείται από την Υπηρεσία).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 w14:anchorId="42EF8DEE">
          <v:shape id="_x0000_s2096" type="#_x0000_t202" style="position:absolute;left:0;text-align:left;margin-left:-32.25pt;margin-top:435.2pt;width:261.2pt;height:30.95pt;z-index:251707392" filled="f" stroked="f">
            <v:textbox style="mso-next-textbox:#_x0000_s2096">
              <w:txbxContent>
                <w:p w14:paraId="7D0A0719" w14:textId="77777777" w:rsidR="0042043A" w:rsidRPr="00604153" w:rsidRDefault="0042043A" w:rsidP="0042043A">
                  <w:pPr>
                    <w:rPr>
                      <w:sz w:val="20"/>
                    </w:rPr>
                  </w:pPr>
                  <w:r w:rsidRPr="00604153">
                    <w:rPr>
                      <w:b/>
                      <w:sz w:val="20"/>
                    </w:rPr>
                    <w:t>ΔΙΠΛΩΜΑ ΟΔΗΓΗΣΗΣ ΣΕ ΙΣΧΥ</w:t>
                  </w:r>
                  <w:r w:rsidRPr="00604153">
                    <w:rPr>
                      <w:sz w:val="20"/>
                    </w:rPr>
                    <w:t xml:space="preserve"> (φωτοτυπία).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 w14:anchorId="7B24BE32">
          <v:shape id="_x0000_s2087" type="#_x0000_t202" style="position:absolute;left:0;text-align:left;margin-left:-32.25pt;margin-top:345.95pt;width:522pt;height:56.25pt;z-index:251699200" filled="f" stroked="f">
            <v:textbox style="mso-next-textbox:#_x0000_s2087">
              <w:txbxContent>
                <w:p w14:paraId="3B0A3366" w14:textId="77777777" w:rsidR="00FB0889" w:rsidRDefault="00FB0889" w:rsidP="00FB0889">
                  <w:pPr>
                    <w:spacing w:after="0" w:line="360" w:lineRule="auto"/>
                    <w:rPr>
                      <w:sz w:val="20"/>
                    </w:rPr>
                  </w:pPr>
                  <w:r w:rsidRPr="00FB0889">
                    <w:rPr>
                      <w:b/>
                      <w:sz w:val="20"/>
                    </w:rPr>
                    <w:t xml:space="preserve">ΜΙΣΘΩΤΗΡΙΟ ΣΥΜΒΟΛΑΙΟ ΣΕ ΙΣΧΥ </w:t>
                  </w:r>
                  <w:r w:rsidRPr="00FB0889">
                    <w:rPr>
                      <w:sz w:val="20"/>
                    </w:rPr>
                    <w:t>(φωτοτυπία)</w:t>
                  </w:r>
                  <w:r>
                    <w:rPr>
                      <w:sz w:val="20"/>
                    </w:rPr>
                    <w:t xml:space="preserve"> ή εκτύπωση από την ανάλογη εφαρμογή.</w:t>
                  </w:r>
                  <w:r w:rsidRPr="00FB0889">
                    <w:rPr>
                      <w:sz w:val="20"/>
                    </w:rPr>
                    <w:t xml:space="preserve"> </w:t>
                  </w:r>
                </w:p>
                <w:p w14:paraId="1162B49D" w14:textId="77777777" w:rsidR="00FB0889" w:rsidRDefault="00FB0889" w:rsidP="0042043A">
                  <w:pPr>
                    <w:spacing w:after="120" w:line="240" w:lineRule="auto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el-GR"/>
                    </w:rPr>
                    <w:drawing>
                      <wp:inline distT="0" distB="0" distL="0" distR="0" wp14:anchorId="5AD0EA12" wp14:editId="1BB09A25">
                        <wp:extent cx="114300" cy="123825"/>
                        <wp:effectExtent l="19050" t="0" r="0" b="0"/>
                        <wp:docPr id="97" name="Εικόνα 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 </w:t>
                  </w:r>
                  <w:r w:rsidRPr="0042043A">
                    <w:rPr>
                      <w:sz w:val="16"/>
                      <w:szCs w:val="16"/>
                    </w:rPr>
                    <w:t>Σε περίπτωση που αυτό έχει λήξει, ΥΠΕΥΘΥΝΗ ΔΗΛΩΣΗ ΤΟΥ ΙΔΙΟΚΤΗΤΗ ΜΕ ΒΕΒΑΙΩΣΗ ΤΟΥ ΓΝΗΣΙΟΥ ΤΗΣ ΥΠΟΓΡΑΦΗΣ ΤΟΥ</w:t>
                  </w:r>
                  <w:r w:rsidR="0042043A" w:rsidRPr="0042043A">
                    <w:rPr>
                      <w:sz w:val="16"/>
                      <w:szCs w:val="16"/>
                    </w:rPr>
                    <w:t>, όπου θα δηλώνεται η συνέχιση της μίσθωσης.</w:t>
                  </w:r>
                </w:p>
                <w:p w14:paraId="12B7955F" w14:textId="77777777" w:rsidR="00FB0889" w:rsidRDefault="00FB0889">
                  <w:pPr>
                    <w:rPr>
                      <w:sz w:val="20"/>
                    </w:rPr>
                  </w:pPr>
                </w:p>
                <w:p w14:paraId="27EA290B" w14:textId="77777777" w:rsidR="00FB0889" w:rsidRDefault="00FB0889" w:rsidP="00FB0889">
                  <w:pPr>
                    <w:spacing w:after="0" w:line="240" w:lineRule="auto"/>
                    <w:rPr>
                      <w:sz w:val="20"/>
                    </w:rPr>
                  </w:pPr>
                </w:p>
                <w:p w14:paraId="5D354211" w14:textId="77777777" w:rsidR="00FB0889" w:rsidRDefault="00FB0889">
                  <w:pPr>
                    <w:rPr>
                      <w:sz w:val="20"/>
                    </w:rPr>
                  </w:pPr>
                </w:p>
                <w:p w14:paraId="5F34736B" w14:textId="77777777" w:rsidR="00FB0889" w:rsidRPr="00FB0889" w:rsidRDefault="00FB0889">
                  <w:pPr>
                    <w:rPr>
                      <w:b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el-GR"/>
        </w:rPr>
        <w:pict w14:anchorId="4BA18318">
          <v:shape id="_x0000_s2093" type="#_x0000_t202" style="position:absolute;left:0;text-align:left;margin-left:-33.75pt;margin-top:389.45pt;width:261.2pt;height:30.95pt;z-index:251705344" filled="f" stroked="f">
            <v:textbox style="mso-next-textbox:#_x0000_s2093">
              <w:txbxContent>
                <w:p w14:paraId="091005B3" w14:textId="77777777" w:rsidR="0042043A" w:rsidRPr="00604153" w:rsidRDefault="0042043A" w:rsidP="0042043A">
                  <w:pPr>
                    <w:rPr>
                      <w:sz w:val="20"/>
                    </w:rPr>
                  </w:pPr>
                  <w:r w:rsidRPr="00604153">
                    <w:rPr>
                      <w:b/>
                      <w:sz w:val="20"/>
                    </w:rPr>
                    <w:t>ΤΑΥΤΟΤΗΤΑ</w:t>
                  </w:r>
                  <w:r w:rsidRPr="00604153">
                    <w:rPr>
                      <w:sz w:val="20"/>
                    </w:rPr>
                    <w:t xml:space="preserve"> (φωτοτυπία).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 w14:anchorId="0E2EFE2C">
          <v:shape id="_x0000_s2095" type="#_x0000_t202" style="position:absolute;left:0;text-align:left;margin-left:-33.05pt;margin-top:410.45pt;width:261.2pt;height:30.95pt;z-index:251706368" filled="f" stroked="f">
            <v:textbox style="mso-next-textbox:#_x0000_s2095">
              <w:txbxContent>
                <w:p w14:paraId="03F2328A" w14:textId="77777777" w:rsidR="0042043A" w:rsidRPr="00604153" w:rsidRDefault="0042043A" w:rsidP="0042043A">
                  <w:pPr>
                    <w:rPr>
                      <w:sz w:val="20"/>
                    </w:rPr>
                  </w:pPr>
                  <w:r w:rsidRPr="00604153">
                    <w:rPr>
                      <w:b/>
                      <w:sz w:val="20"/>
                    </w:rPr>
                    <w:t>ΑΔΕΙΑ</w:t>
                  </w:r>
                  <w:r w:rsidRPr="00604153">
                    <w:rPr>
                      <w:sz w:val="20"/>
                    </w:rPr>
                    <w:t xml:space="preserve"> </w:t>
                  </w:r>
                  <w:r w:rsidRPr="00604153">
                    <w:rPr>
                      <w:b/>
                      <w:sz w:val="20"/>
                    </w:rPr>
                    <w:t>ΚΥΚΛΟΦΟΡΙΑΣ</w:t>
                  </w:r>
                  <w:r w:rsidRPr="00604153">
                    <w:rPr>
                      <w:sz w:val="20"/>
                    </w:rPr>
                    <w:t xml:space="preserve"> (φωτοτυπία).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 w14:anchorId="3BD99847">
          <v:shape id="_x0000_s2099" type="#_x0000_t202" style="position:absolute;left:0;text-align:left;margin-left:-33.05pt;margin-top:454.5pt;width:515.7pt;height:41.45pt;z-index:251709440" filled="f" stroked="f">
            <v:textbox style="mso-next-textbox:#_x0000_s2099">
              <w:txbxContent>
                <w:p w14:paraId="1E0610A5" w14:textId="77777777" w:rsidR="0042043A" w:rsidRPr="00604153" w:rsidRDefault="0042043A" w:rsidP="0042043A">
                  <w:pPr>
                    <w:spacing w:after="0" w:line="240" w:lineRule="auto"/>
                    <w:rPr>
                      <w:sz w:val="16"/>
                    </w:rPr>
                  </w:pPr>
                  <w:r w:rsidRPr="00604153">
                    <w:rPr>
                      <w:b/>
                      <w:sz w:val="20"/>
                    </w:rPr>
                    <w:t>ΠΡΟΣΦΑΤΟΣ ΛΟΓΑΡΙΑΣΜΟΣ ΤΗΣ ΔΕΗ</w:t>
                  </w:r>
                  <w:r w:rsidRPr="00604153">
                    <w:rPr>
                      <w:sz w:val="20"/>
                    </w:rPr>
                    <w:t xml:space="preserve"> (φωτοτυπία</w:t>
                  </w:r>
                  <w:r w:rsidRPr="00604153">
                    <w:rPr>
                      <w:sz w:val="16"/>
                    </w:rPr>
                    <w:t>) ή άλλης εταιρίας παροχής ηλεκτρικής ενέργειας, όπου θα βεβαιώνεται το οικιακό τιμολόγιο. Σε περίπτωση πρόσφατης σύνδεσης , φωτοτυπία του συμβολαίου με τη ΔΕΗ ή άλλη εταιρία παροχής ηλεκτρικής ενέργειας.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 w14:anchorId="25B3C1C6">
          <v:shape id="_x0000_s2092" type="#_x0000_t202" style="position:absolute;left:0;text-align:left;margin-left:-62.55pt;margin-top:493.7pt;width:27.45pt;height:22.9pt;z-index:251704320">
            <v:textbox>
              <w:txbxContent>
                <w:p w14:paraId="025F0495" w14:textId="77777777" w:rsidR="0042043A" w:rsidRDefault="0042043A"/>
              </w:txbxContent>
            </v:textbox>
          </v:shape>
        </w:pict>
      </w:r>
      <w:r>
        <w:rPr>
          <w:noProof/>
          <w:lang w:eastAsia="el-GR"/>
        </w:rPr>
        <w:pict w14:anchorId="7C1D8492">
          <v:shape id="_x0000_s2091" type="#_x0000_t202" style="position:absolute;left:0;text-align:left;margin-left:-62.55pt;margin-top:460.7pt;width:25.1pt;height:21.75pt;z-index:251703296">
            <v:textbox>
              <w:txbxContent>
                <w:p w14:paraId="27958512" w14:textId="77777777" w:rsidR="0042043A" w:rsidRDefault="0042043A"/>
              </w:txbxContent>
            </v:textbox>
          </v:shape>
        </w:pict>
      </w:r>
      <w:r>
        <w:rPr>
          <w:noProof/>
          <w:lang w:eastAsia="el-GR"/>
        </w:rPr>
        <w:pict w14:anchorId="1373C55C">
          <v:shape id="_x0000_s2090" type="#_x0000_t202" style="position:absolute;left:0;text-align:left;margin-left:-61.8pt;margin-top:436.7pt;width:25.1pt;height:21.75pt;z-index:251702272">
            <v:textbox>
              <w:txbxContent>
                <w:p w14:paraId="70EEC61B" w14:textId="77777777" w:rsidR="0042043A" w:rsidRDefault="0042043A"/>
              </w:txbxContent>
            </v:textbox>
          </v:shape>
        </w:pict>
      </w:r>
      <w:r>
        <w:rPr>
          <w:noProof/>
          <w:lang w:eastAsia="el-GR"/>
        </w:rPr>
        <w:pict w14:anchorId="5B6718B0">
          <v:shape id="_x0000_s2089" type="#_x0000_t202" style="position:absolute;left:0;text-align:left;margin-left:-61.8pt;margin-top:413.45pt;width:25.1pt;height:20.25pt;z-index:251701248">
            <v:textbox>
              <w:txbxContent>
                <w:p w14:paraId="249D030D" w14:textId="77777777" w:rsidR="0042043A" w:rsidRDefault="0042043A"/>
              </w:txbxContent>
            </v:textbox>
          </v:shape>
        </w:pict>
      </w:r>
      <w:r>
        <w:rPr>
          <w:noProof/>
          <w:lang w:eastAsia="el-GR"/>
        </w:rPr>
        <w:pict w14:anchorId="1D2AEF9B">
          <v:shape id="_x0000_s2088" type="#_x0000_t202" style="position:absolute;left:0;text-align:left;margin-left:-61.8pt;margin-top:389.45pt;width:25.1pt;height:21.75pt;z-index:251700224">
            <v:textbox style="mso-next-textbox:#_x0000_s2088">
              <w:txbxContent>
                <w:p w14:paraId="04A5B266" w14:textId="77777777" w:rsidR="0042043A" w:rsidRDefault="0042043A"/>
              </w:txbxContent>
            </v:textbox>
          </v:shape>
        </w:pict>
      </w:r>
      <w:r>
        <w:rPr>
          <w:noProof/>
          <w:lang w:eastAsia="el-GR"/>
        </w:rPr>
        <w:pict w14:anchorId="1336D4B8">
          <v:shape id="_x0000_s2086" type="#_x0000_t202" style="position:absolute;left:0;text-align:left;margin-left:-69.15pt;margin-top:373.7pt;width:40.05pt;height:37.5pt;z-index:251698176" filled="f" stroked="f">
            <v:textbox style="mso-next-textbox:#_x0000_s2086">
              <w:txbxContent>
                <w:p w14:paraId="663EC9AB" w14:textId="77777777" w:rsidR="00FB0889" w:rsidRDefault="00FB0889"/>
              </w:txbxContent>
            </v:textbox>
          </v:shape>
        </w:pict>
      </w:r>
      <w:r>
        <w:rPr>
          <w:noProof/>
          <w:lang w:eastAsia="el-GR"/>
        </w:rPr>
        <w:pict w14:anchorId="398B4E4B">
          <v:shape id="_x0000_s2085" type="#_x0000_t202" style="position:absolute;left:0;text-align:left;margin-left:-69.75pt;margin-top:343.7pt;width:42.75pt;height:28.5pt;z-index:251697152" filled="f" stroked="f">
            <v:textbox style="mso-next-textbox:#_x0000_s2085">
              <w:txbxContent>
                <w:p w14:paraId="49F470F5" w14:textId="77777777" w:rsidR="00FB0889" w:rsidRDefault="00FB0889">
                  <w:r w:rsidRPr="00FB0889">
                    <w:rPr>
                      <w:noProof/>
                      <w:lang w:eastAsia="el-GR"/>
                    </w:rPr>
                    <w:drawing>
                      <wp:inline distT="0" distB="0" distL="0" distR="0" wp14:anchorId="61163C9B" wp14:editId="2D1FE4DF">
                        <wp:extent cx="304800" cy="276225"/>
                        <wp:effectExtent l="19050" t="0" r="0" b="0"/>
                        <wp:docPr id="72" name="Εικόνα 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  <w:p w14:paraId="419E4184" w14:textId="77777777" w:rsidR="00FB0889" w:rsidRDefault="00FB0889" w:rsidP="00FB0889">
                  <w:pPr>
                    <w:spacing w:after="0" w:line="240" w:lineRule="auto"/>
                  </w:pP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3047569C">
          <v:shape id="_x0000_s2083" type="#_x0000_t202" style="position:absolute;left:0;text-align:left;margin-left:-41.95pt;margin-top:597.35pt;width:511.85pt;height:52.2pt;z-index:251695104;mso-width-relative:margin;mso-height-relative:margin" stroked="f">
            <v:textbox style="mso-next-textbox:#_x0000_s2083">
              <w:txbxContent>
                <w:p w14:paraId="2A96A77C" w14:textId="77777777" w:rsidR="00D105FD" w:rsidRDefault="00D105FD">
                  <w:r w:rsidRPr="00D105FD">
                    <w:rPr>
                      <w:b/>
                    </w:rPr>
                    <w:t>ΕΓΚΡΙΝΕΤΑΙ</w:t>
                  </w:r>
                  <w:r>
                    <w:t xml:space="preserve"> η χορήγηση της υπ’ </w:t>
                  </w:r>
                  <w:proofErr w:type="spellStart"/>
                  <w:r>
                    <w:t>αριθμ</w:t>
                  </w:r>
                  <w:proofErr w:type="spellEnd"/>
                  <w:r>
                    <w:t>._________________ κάρτας στάθμευσης μόνιμου κατοίκου.</w:t>
                  </w:r>
                </w:p>
                <w:p w14:paraId="70A411CA" w14:textId="77777777" w:rsidR="00D105FD" w:rsidRDefault="00D105FD">
                  <w:r w:rsidRPr="00D105FD">
                    <w:rPr>
                      <w:b/>
                    </w:rPr>
                    <w:t xml:space="preserve">ΔΕΝ ΕΓΚΡΙΝΕΤΑΙ </w:t>
                  </w:r>
                  <w:r>
                    <w:t>η χορήγηση κάρτας στάθμευσης μόνιμου κατοίκου.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 w14:anchorId="3BD25D76">
          <v:shape id="_x0000_s2063" type="#_x0000_t202" style="position:absolute;left:0;text-align:left;margin-left:-56.55pt;margin-top:108.2pt;width:23.45pt;height:19.5pt;z-index:251672576">
            <v:textbox style="mso-next-textbox:#_x0000_s2063">
              <w:txbxContent>
                <w:p w14:paraId="2771CB10" w14:textId="77777777" w:rsidR="00460101" w:rsidRDefault="00460101" w:rsidP="00460101"/>
              </w:txbxContent>
            </v:textbox>
          </v:shape>
        </w:pict>
      </w:r>
      <w:r>
        <w:rPr>
          <w:noProof/>
          <w:lang w:eastAsia="el-GR"/>
        </w:rPr>
        <w:pict w14:anchorId="105859F4">
          <v:shape id="_x0000_s2084" type="#_x0000_t202" style="position:absolute;left:0;text-align:left;margin-left:-29.95pt;margin-top:278.45pt;width:496.45pt;height:70.5pt;z-index:251696128" filled="f" stroked="f">
            <v:textbox style="mso-next-textbox:#_x0000_s2084">
              <w:txbxContent>
                <w:p w14:paraId="2349BDF4" w14:textId="77777777" w:rsidR="00D105FD" w:rsidRDefault="00D105FD" w:rsidP="00D105FD">
                  <w:pPr>
                    <w:rPr>
                      <w:sz w:val="18"/>
                    </w:rPr>
                  </w:pPr>
                  <w:r w:rsidRPr="00805AE1">
                    <w:rPr>
                      <w:b/>
                      <w:sz w:val="20"/>
                    </w:rPr>
                    <w:t>ΕΚΤΥΠΩΣΗ Ε1 τελευταίου έτους</w:t>
                  </w:r>
                  <w:r w:rsidRPr="00805AE1">
                    <w:rPr>
                      <w:sz w:val="20"/>
                    </w:rPr>
                    <w:t xml:space="preserve"> </w:t>
                  </w:r>
                  <w:r w:rsidRPr="00805AE1">
                    <w:rPr>
                      <w:sz w:val="18"/>
                    </w:rPr>
                    <w:t>(φωτοτυπία όλων των σελίδων με σβησμένα τα οικονομικά στοιχεία).</w:t>
                  </w:r>
                </w:p>
                <w:p w14:paraId="5F0906AA" w14:textId="77777777" w:rsidR="00D105FD" w:rsidRPr="00D105FD" w:rsidRDefault="00D105FD" w:rsidP="00D105FD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</w:t>
                  </w:r>
                  <w:r w:rsidR="008F05BC">
                    <w:rPr>
                      <w:noProof/>
                      <w:lang w:eastAsia="el-GR"/>
                    </w:rPr>
                    <w:pict w14:anchorId="3B9BFB54">
                      <v:shape id="_x0000_i1027" type="#_x0000_t75" style="width:9pt;height:10.5pt;visibility:visible;mso-wrap-style:square" o:bullet="t">
                        <v:imagedata r:id="rId9" o:title=""/>
                      </v:shape>
                    </w:pict>
                  </w:r>
                  <w:r w:rsidRPr="00D105FD">
                    <w:rPr>
                      <w:sz w:val="16"/>
                    </w:rPr>
                    <w:t xml:space="preserve">    Πρέπει να αποδεικνύεται η μόνιμη κατοικία εντός των ορίων, που ορίζονται</w:t>
                  </w:r>
                  <w:r w:rsidR="00855047">
                    <w:rPr>
                      <w:sz w:val="16"/>
                    </w:rPr>
                    <w:t xml:space="preserve"> για τη χορήγηση της κάρτας μόνι</w:t>
                  </w:r>
                  <w:r w:rsidRPr="00D105FD">
                    <w:rPr>
                      <w:sz w:val="16"/>
                    </w:rPr>
                    <w:t>μου κατοίκου.</w:t>
                  </w:r>
                </w:p>
                <w:p w14:paraId="78519D78" w14:textId="77777777" w:rsidR="00D105FD" w:rsidRPr="00805AE1" w:rsidRDefault="00D105FD" w:rsidP="00D105FD">
                  <w:pPr>
                    <w:rPr>
                      <w:sz w:val="16"/>
                    </w:rPr>
                  </w:pPr>
                  <w:r w:rsidRPr="00805AE1">
                    <w:rPr>
                      <w:sz w:val="16"/>
                    </w:rPr>
                    <w:t xml:space="preserve">   </w:t>
                  </w:r>
                  <w:r>
                    <w:rPr>
                      <w:noProof/>
                      <w:sz w:val="16"/>
                      <w:lang w:eastAsia="el-GR"/>
                    </w:rPr>
                    <w:drawing>
                      <wp:inline distT="0" distB="0" distL="0" distR="0" wp14:anchorId="6A05A7D2" wp14:editId="7604091D">
                        <wp:extent cx="114300" cy="133350"/>
                        <wp:effectExtent l="19050" t="0" r="0" b="0"/>
                        <wp:docPr id="78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05AE1">
                    <w:rPr>
                      <w:sz w:val="16"/>
                    </w:rPr>
                    <w:t xml:space="preserve">  Σε περίπτωση πρόσφατης </w:t>
                  </w:r>
                  <w:r>
                    <w:rPr>
                      <w:sz w:val="16"/>
                    </w:rPr>
                    <w:t xml:space="preserve">μετακόμισης, </w:t>
                  </w:r>
                  <w:r w:rsidRPr="00805AE1">
                    <w:rPr>
                      <w:sz w:val="16"/>
                    </w:rPr>
                    <w:t>προσκομίζεται αλλαγή στοιχείων , ως προς τη διεύθυνση, από την αρμόδια εφορία.</w:t>
                  </w:r>
                </w:p>
                <w:p w14:paraId="6E12EC24" w14:textId="77777777" w:rsidR="00D105FD" w:rsidRDefault="00D105FD"/>
              </w:txbxContent>
            </v:textbox>
          </v:shape>
        </w:pict>
      </w:r>
      <w:r>
        <w:rPr>
          <w:noProof/>
        </w:rPr>
        <w:pict w14:anchorId="287F9034">
          <v:shape id="_x0000_s2082" type="#_x0000_t202" style="position:absolute;left:0;text-align:left;margin-left:-32.35pt;margin-top:645.8pt;width:525.1pt;height:21.95pt;z-index:251693056;mso-width-relative:margin;mso-height-relative:margin" stroked="f">
            <v:textbox style="mso-next-textbox:#_x0000_s2082">
              <w:txbxContent>
                <w:p w14:paraId="250996D6" w14:textId="77777777" w:rsidR="00604153" w:rsidRDefault="00604153">
                  <w:r>
                    <w:t>Ενέκρινε Ο/Η                                                  Παρέδωσε Ο/Η                                                                  Παρέλαβε Ο/Η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 w14:anchorId="40CBD4F6">
          <v:shape id="_x0000_s2081" type="#_x0000_t202" style="position:absolute;left:0;text-align:left;margin-left:-67.05pt;margin-top:623.45pt;width:23.45pt;height:20.95pt;z-index:251691008">
            <v:textbox style="mso-next-textbox:#_x0000_s2081">
              <w:txbxContent>
                <w:p w14:paraId="34738F24" w14:textId="77777777" w:rsidR="00604153" w:rsidRDefault="00604153" w:rsidP="00604153"/>
              </w:txbxContent>
            </v:textbox>
          </v:shape>
        </w:pict>
      </w:r>
      <w:r>
        <w:rPr>
          <w:noProof/>
          <w:lang w:eastAsia="el-GR"/>
        </w:rPr>
        <w:pict w14:anchorId="66B5B270">
          <v:shape id="_x0000_s2080" type="#_x0000_t202" style="position:absolute;left:0;text-align:left;margin-left:-67.05pt;margin-top:597.95pt;width:23.45pt;height:20.95pt;z-index:251689984">
            <v:textbox style="mso-next-textbox:#_x0000_s2080">
              <w:txbxContent>
                <w:p w14:paraId="57558A67" w14:textId="77777777" w:rsidR="00604153" w:rsidRDefault="00604153" w:rsidP="00604153"/>
              </w:txbxContent>
            </v:textbox>
          </v:shape>
        </w:pict>
      </w:r>
      <w:r>
        <w:rPr>
          <w:noProof/>
          <w:lang w:eastAsia="el-GR"/>
        </w:rPr>
        <w:pict w14:anchorId="638B610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9" type="#_x0000_t32" style="position:absolute;left:0;text-align:left;margin-left:-77.75pt;margin-top:591.05pt;width:573.3pt;height:2.55pt;flip:y;z-index:251688960" o:connectortype="straight"/>
        </w:pict>
      </w:r>
      <w:r>
        <w:rPr>
          <w:noProof/>
        </w:rPr>
        <w:pict w14:anchorId="75174547">
          <v:shape id="_x0000_s2078" type="#_x0000_t202" style="position:absolute;left:0;text-align:left;margin-left:-78.25pt;margin-top:539.55pt;width:579.25pt;height:49.7pt;z-index:251687936;mso-width-relative:margin;mso-height-relative:margin" stroked="f">
            <v:textbox>
              <w:txbxContent>
                <w:p w14:paraId="5815FF70" w14:textId="77777777" w:rsidR="00805AE1" w:rsidRPr="00805AE1" w:rsidRDefault="00805AE1" w:rsidP="00805AE1">
                  <w:pPr>
                    <w:spacing w:line="240" w:lineRule="auto"/>
                    <w:jc w:val="both"/>
                    <w:rPr>
                      <w:sz w:val="18"/>
                    </w:rPr>
                  </w:pPr>
                  <w:r w:rsidRPr="00805AE1">
                    <w:rPr>
                      <w:sz w:val="18"/>
                    </w:rPr>
                    <w:t xml:space="preserve">1)Σε περίπτωση </w:t>
                  </w:r>
                  <w:r w:rsidRPr="00805AE1">
                    <w:rPr>
                      <w:sz w:val="18"/>
                      <w:lang w:val="en-US"/>
                    </w:rPr>
                    <w:t>LEASING</w:t>
                  </w:r>
                  <w:r w:rsidRPr="00805AE1">
                    <w:rPr>
                      <w:sz w:val="18"/>
                    </w:rPr>
                    <w:t xml:space="preserve">, φωτοτυπία συμβολαίου εταιρίας και ενδιαφερομένου. Εάν η εταιρία παραχωρεί το όχημα μέσω </w:t>
                  </w:r>
                  <w:r w:rsidRPr="00805AE1">
                    <w:rPr>
                      <w:sz w:val="18"/>
                      <w:lang w:val="en-US"/>
                    </w:rPr>
                    <w:t>LEASING</w:t>
                  </w:r>
                  <w:r w:rsidRPr="00805AE1">
                    <w:rPr>
                      <w:sz w:val="18"/>
                    </w:rPr>
                    <w:t xml:space="preserve"> στον ενδιαφερόμενο, θα προσκομίζει βεβαίωση στον ενδιαφερόμενο, ότι παρέχει μόνο σε αυτόν το όχημα, προκειμένου να το χρησιμοποιεί.</w:t>
                  </w:r>
                </w:p>
                <w:p w14:paraId="5EF553C3" w14:textId="77777777" w:rsidR="00805AE1" w:rsidRPr="00805AE1" w:rsidRDefault="00805AE1" w:rsidP="00805AE1">
                  <w:pPr>
                    <w:spacing w:line="240" w:lineRule="auto"/>
                    <w:jc w:val="both"/>
                    <w:rPr>
                      <w:sz w:val="18"/>
                    </w:rPr>
                  </w:pPr>
                  <w:r w:rsidRPr="00805AE1">
                    <w:rPr>
                      <w:sz w:val="18"/>
                    </w:rPr>
                    <w:t>2)Η παραλαβή της κάρτας γίνεται με την επίδειξη της αστυνομικής ταυτότητας.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 w14:anchorId="18C9A3EA">
          <v:shape id="_x0000_s2077" type="#_x0000_t202" style="position:absolute;left:0;text-align:left;margin-left:-77.75pt;margin-top:519.6pt;width:573.3pt;height:22.9pt;z-index:251685888;mso-width-relative:margin;mso-height-relative:margin" fillcolor="#7f7f7f [1612]" stroked="f">
            <v:textbox style="mso-next-textbox:#_x0000_s2077">
              <w:txbxContent>
                <w:p w14:paraId="53B86618" w14:textId="77777777" w:rsidR="00805AE1" w:rsidRPr="00550D17" w:rsidRDefault="00805AE1" w:rsidP="00805AE1">
                  <w:pPr>
                    <w:rPr>
                      <w:color w:val="FFFFFF" w:themeColor="background1"/>
                      <w:sz w:val="32"/>
                    </w:rPr>
                  </w:pPr>
                  <w:r>
                    <w:rPr>
                      <w:color w:val="FFFFFF" w:themeColor="background1"/>
                      <w:sz w:val="32"/>
                    </w:rPr>
                    <w:t xml:space="preserve">          ΠΑΡΑΤΗΡΗΣΕΙΣ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 w14:anchorId="0AA209E0">
          <v:shape id="_x0000_s2074" type="#_x0000_t202" style="position:absolute;left:0;text-align:left;margin-left:-77.95pt;margin-top:274.1pt;width:573.3pt;height:244pt;z-index:251683840;mso-width-relative:margin;mso-height-relative:margin" fillcolor="#d8d8d8 [2732]" stroked="f">
            <v:textbox style="mso-next-textbox:#_x0000_s2074">
              <w:txbxContent>
                <w:p w14:paraId="5D4B3B05" w14:textId="77777777" w:rsidR="00374EB9" w:rsidRDefault="00D105FD" w:rsidP="00374EB9">
                  <w:r>
                    <w:t xml:space="preserve">    </w:t>
                  </w:r>
                  <w:r>
                    <w:rPr>
                      <w:noProof/>
                      <w:lang w:eastAsia="el-GR"/>
                    </w:rPr>
                    <w:drawing>
                      <wp:inline distT="0" distB="0" distL="0" distR="0" wp14:anchorId="13DE97F9" wp14:editId="5D78D770">
                        <wp:extent cx="304800" cy="276225"/>
                        <wp:effectExtent l="19050" t="0" r="0" b="0"/>
                        <wp:docPr id="75" name="Εικόνα 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 w14:anchorId="05617CE4">
          <v:shape id="_x0000_s2073" type="#_x0000_t202" style="position:absolute;left:0;text-align:left;margin-left:-77.75pt;margin-top:252.2pt;width:573.3pt;height:21.9pt;z-index:251682816;mso-width-relative:margin;mso-height-relative:margin" fillcolor="#bfbfbf [2412]" stroked="f">
            <v:textbox style="mso-next-textbox:#_x0000_s2073">
              <w:txbxContent>
                <w:p w14:paraId="46CE1FC7" w14:textId="77777777" w:rsidR="00374EB9" w:rsidRDefault="00374EB9" w:rsidP="00374EB9">
                  <w:r>
                    <w:t xml:space="preserve">             </w:t>
                  </w:r>
                  <w:r>
                    <w:rPr>
                      <w:sz w:val="28"/>
                    </w:rPr>
                    <w:t xml:space="preserve"> </w:t>
                  </w:r>
                  <w:r w:rsidRPr="00374EB9">
                    <w:rPr>
                      <w:b/>
                      <w:sz w:val="28"/>
                    </w:rPr>
                    <w:t>Ενοικιαστές</w:t>
                  </w:r>
                </w:p>
              </w:txbxContent>
            </v:textbox>
          </v:shape>
        </w:pict>
      </w:r>
      <w:r>
        <w:rPr>
          <w:noProof/>
        </w:rPr>
        <w:pict w14:anchorId="0800F83F">
          <v:shape id="_x0000_s2053" type="#_x0000_t202" style="position:absolute;left:0;text-align:left;margin-left:-77.95pt;margin-top:37.8pt;width:573.3pt;height:212.9pt;z-index:251666432;mso-width-relative:margin;mso-height-relative:margin" fillcolor="#d8d8d8 [2732]" stroked="f">
            <v:textbox style="mso-next-textbox:#_x0000_s2053">
              <w:txbxContent>
                <w:p w14:paraId="32D6F3EA" w14:textId="77777777" w:rsidR="00550D17" w:rsidRDefault="00550D17"/>
              </w:txbxContent>
            </v:textbox>
          </v:shape>
        </w:pict>
      </w:r>
      <w:r>
        <w:rPr>
          <w:noProof/>
          <w:lang w:eastAsia="el-GR"/>
        </w:rPr>
        <w:pict w14:anchorId="28402BF4">
          <v:shape id="_x0000_s2054" type="#_x0000_t202" style="position:absolute;left:0;text-align:left;margin-left:-56.55pt;margin-top:40.9pt;width:22.75pt;height:21.55pt;z-index:251667456">
            <v:textbox style="mso-next-textbox:#_x0000_s2054">
              <w:txbxContent>
                <w:p w14:paraId="0182E340" w14:textId="77777777" w:rsidR="00550D17" w:rsidRDefault="00550D17"/>
              </w:txbxContent>
            </v:textbox>
          </v:shape>
        </w:pict>
      </w:r>
      <w:r>
        <w:rPr>
          <w:noProof/>
          <w:lang w:eastAsia="el-GR"/>
        </w:rPr>
        <w:pict w14:anchorId="40E309C8">
          <v:shape id="_x0000_s2072" type="#_x0000_t202" style="position:absolute;left:0;text-align:left;margin-left:-33.8pt;margin-top:223.9pt;width:261.2pt;height:30.95pt;z-index:251681792" filled="f" stroked="f">
            <v:textbox style="mso-next-textbox:#_x0000_s2072">
              <w:txbxContent>
                <w:p w14:paraId="6E4B5D3E" w14:textId="77777777" w:rsidR="00460101" w:rsidRPr="00604153" w:rsidRDefault="00460101" w:rsidP="00460101">
                  <w:pPr>
                    <w:rPr>
                      <w:sz w:val="20"/>
                    </w:rPr>
                  </w:pPr>
                  <w:r w:rsidRPr="00604153">
                    <w:rPr>
                      <w:b/>
                      <w:sz w:val="20"/>
                    </w:rPr>
                    <w:t>ΑΙΤΗΣΗ</w:t>
                  </w:r>
                  <w:r w:rsidRPr="00604153">
                    <w:rPr>
                      <w:sz w:val="20"/>
                    </w:rPr>
                    <w:t xml:space="preserve"> (Χορηγείται από την Υπηρεσία).</w:t>
                  </w:r>
                </w:p>
              </w:txbxContent>
            </v:textbox>
          </v:shape>
        </w:pict>
      </w:r>
      <w:r>
        <w:rPr>
          <w:noProof/>
          <w:sz w:val="20"/>
          <w:lang w:eastAsia="el-GR"/>
        </w:rPr>
        <w:pict w14:anchorId="60FB04D6">
          <v:shape id="_x0000_s2075" type="#_x0000_t202" style="position:absolute;left:0;text-align:left;margin-left:-56.55pt;margin-top:225.4pt;width:23.45pt;height:20.95pt;z-index:251684864">
            <v:textbox style="mso-next-textbox:#_x0000_s2075">
              <w:txbxContent>
                <w:p w14:paraId="5FA138F9" w14:textId="77777777" w:rsidR="00374EB9" w:rsidRDefault="00374EB9" w:rsidP="00374EB9"/>
              </w:txbxContent>
            </v:textbox>
          </v:shape>
        </w:pict>
      </w:r>
      <w:r>
        <w:rPr>
          <w:noProof/>
          <w:lang w:eastAsia="el-GR"/>
        </w:rPr>
        <w:pict w14:anchorId="18F57503">
          <v:shape id="_x0000_s2071" type="#_x0000_t202" style="position:absolute;left:0;text-align:left;margin-left:-33.8pt;margin-top:194.25pt;width:515.7pt;height:41.45pt;z-index:251680768" filled="f" stroked="f">
            <v:textbox style="mso-next-textbox:#_x0000_s2071">
              <w:txbxContent>
                <w:p w14:paraId="52D94B03" w14:textId="77777777" w:rsidR="00460101" w:rsidRPr="00604153" w:rsidRDefault="00460101" w:rsidP="00460101">
                  <w:pPr>
                    <w:spacing w:after="0" w:line="240" w:lineRule="auto"/>
                    <w:rPr>
                      <w:sz w:val="16"/>
                    </w:rPr>
                  </w:pPr>
                  <w:r w:rsidRPr="00604153">
                    <w:rPr>
                      <w:b/>
                      <w:sz w:val="20"/>
                    </w:rPr>
                    <w:t>ΠΡΟΣΦΑΤΟΣ ΛΟΓΑΡΙΑΣΜΟΣ ΤΗΣ ΔΕΗ</w:t>
                  </w:r>
                  <w:r w:rsidRPr="00604153">
                    <w:rPr>
                      <w:sz w:val="20"/>
                    </w:rPr>
                    <w:t xml:space="preserve"> (φωτοτυπία</w:t>
                  </w:r>
                  <w:r w:rsidRPr="00604153">
                    <w:rPr>
                      <w:sz w:val="16"/>
                    </w:rPr>
                    <w:t>) ή άλλης εταιρίας παροχής ηλεκτρικής ενέργειας, όπου θα βεβαιώνεται το οικιακό τιμολόγιο. Σε περίπτωση πρόσφατης σύνδεσης , φωτοτυπία του συμβολαίου με τη ΔΕΗ ή άλλη εταιρία παροχής ηλεκτρικής ενέργειας.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 w14:anchorId="1B96C3D1">
          <v:shape id="_x0000_s2067" type="#_x0000_t202" style="position:absolute;left:0;text-align:left;margin-left:-56.55pt;margin-top:198.7pt;width:23.45pt;height:20.95pt;z-index:251676672">
            <v:textbox style="mso-next-textbox:#_x0000_s2067">
              <w:txbxContent>
                <w:p w14:paraId="58D47DC6" w14:textId="77777777" w:rsidR="00460101" w:rsidRDefault="00460101" w:rsidP="00460101"/>
              </w:txbxContent>
            </v:textbox>
          </v:shape>
        </w:pict>
      </w:r>
      <w:r>
        <w:rPr>
          <w:noProof/>
          <w:lang w:eastAsia="el-GR"/>
        </w:rPr>
        <w:pict w14:anchorId="01E2E699">
          <v:shape id="_x0000_s2070" type="#_x0000_t202" style="position:absolute;left:0;text-align:left;margin-left:-31.45pt;margin-top:171.65pt;width:261.2pt;height:30.95pt;z-index:251679744" filled="f" stroked="f">
            <v:textbox style="mso-next-textbox:#_x0000_s2070">
              <w:txbxContent>
                <w:p w14:paraId="2EF4E526" w14:textId="77777777" w:rsidR="00460101" w:rsidRPr="00604153" w:rsidRDefault="00460101" w:rsidP="00460101">
                  <w:pPr>
                    <w:rPr>
                      <w:sz w:val="20"/>
                    </w:rPr>
                  </w:pPr>
                  <w:r w:rsidRPr="00604153">
                    <w:rPr>
                      <w:b/>
                      <w:sz w:val="20"/>
                    </w:rPr>
                    <w:t>ΔΙΠΛΩΜΑ ΟΔΗΓΗΣΗΣ ΣΕ ΙΣΧΥ</w:t>
                  </w:r>
                  <w:r w:rsidRPr="00604153">
                    <w:rPr>
                      <w:sz w:val="20"/>
                    </w:rPr>
                    <w:t xml:space="preserve"> (φωτοτυπία).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 w14:anchorId="78B51B80">
          <v:shape id="_x0000_s2066" type="#_x0000_t202" style="position:absolute;left:0;text-align:left;margin-left:-56.55pt;margin-top:174.8pt;width:23.45pt;height:20.95pt;z-index:251675648">
            <v:textbox style="mso-next-textbox:#_x0000_s2066">
              <w:txbxContent>
                <w:p w14:paraId="3610EC4E" w14:textId="77777777" w:rsidR="00460101" w:rsidRDefault="00460101" w:rsidP="00460101"/>
              </w:txbxContent>
            </v:textbox>
          </v:shape>
        </w:pict>
      </w:r>
      <w:r>
        <w:rPr>
          <w:noProof/>
          <w:lang w:eastAsia="el-GR"/>
        </w:rPr>
        <w:pict w14:anchorId="56ECE5E0">
          <v:shape id="_x0000_s2069" type="#_x0000_t202" style="position:absolute;left:0;text-align:left;margin-left:-31.45pt;margin-top:151.35pt;width:261.2pt;height:30.95pt;z-index:251678720" filled="f" stroked="f">
            <v:textbox style="mso-next-textbox:#_x0000_s2069">
              <w:txbxContent>
                <w:p w14:paraId="1E01B262" w14:textId="77777777" w:rsidR="00460101" w:rsidRPr="00604153" w:rsidRDefault="00460101" w:rsidP="00460101">
                  <w:pPr>
                    <w:rPr>
                      <w:sz w:val="20"/>
                    </w:rPr>
                  </w:pPr>
                  <w:r w:rsidRPr="00604153">
                    <w:rPr>
                      <w:b/>
                      <w:sz w:val="20"/>
                    </w:rPr>
                    <w:t>ΑΔΕΙΑ</w:t>
                  </w:r>
                  <w:r w:rsidRPr="00604153">
                    <w:rPr>
                      <w:sz w:val="20"/>
                    </w:rPr>
                    <w:t xml:space="preserve"> </w:t>
                  </w:r>
                  <w:r w:rsidRPr="00604153">
                    <w:rPr>
                      <w:b/>
                      <w:sz w:val="20"/>
                    </w:rPr>
                    <w:t>ΚΥΚΛΟΦΟΡΙΑΣ</w:t>
                  </w:r>
                  <w:r w:rsidRPr="00604153">
                    <w:rPr>
                      <w:sz w:val="20"/>
                    </w:rPr>
                    <w:t xml:space="preserve"> (φωτοτυπία).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 w14:anchorId="593BB431">
          <v:shape id="_x0000_s2068" type="#_x0000_t202" style="position:absolute;left:0;text-align:left;margin-left:-31.55pt;margin-top:130.25pt;width:261.2pt;height:30.95pt;z-index:251677696" filled="f" stroked="f">
            <v:textbox style="mso-next-textbox:#_x0000_s2068">
              <w:txbxContent>
                <w:p w14:paraId="244AF4BB" w14:textId="77777777" w:rsidR="00460101" w:rsidRPr="00604153" w:rsidRDefault="00460101">
                  <w:pPr>
                    <w:rPr>
                      <w:sz w:val="20"/>
                    </w:rPr>
                  </w:pPr>
                  <w:r w:rsidRPr="00604153">
                    <w:rPr>
                      <w:b/>
                      <w:sz w:val="20"/>
                    </w:rPr>
                    <w:t>ΤΑΥΤΟΤΗΤΑ</w:t>
                  </w:r>
                  <w:r w:rsidRPr="00604153">
                    <w:rPr>
                      <w:sz w:val="20"/>
                    </w:rPr>
                    <w:t xml:space="preserve"> (φωτοτυπία).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 w14:anchorId="627C9244">
          <v:shape id="_x0000_s2065" type="#_x0000_t202" style="position:absolute;left:0;text-align:left;margin-left:-56.55pt;margin-top:150.7pt;width:23.45pt;height:20.95pt;z-index:251674624">
            <v:textbox style="mso-next-textbox:#_x0000_s2065">
              <w:txbxContent>
                <w:p w14:paraId="677D7E3E" w14:textId="77777777" w:rsidR="00460101" w:rsidRDefault="00460101" w:rsidP="00460101"/>
              </w:txbxContent>
            </v:textbox>
          </v:shape>
        </w:pict>
      </w:r>
      <w:r>
        <w:rPr>
          <w:noProof/>
          <w:lang w:eastAsia="el-GR"/>
        </w:rPr>
        <w:pict w14:anchorId="60042C11">
          <v:shape id="_x0000_s2064" type="#_x0000_t202" style="position:absolute;left:0;text-align:left;margin-left:-56.55pt;margin-top:129.65pt;width:23.45pt;height:19.05pt;z-index:251673600">
            <v:textbox style="mso-next-textbox:#_x0000_s2064">
              <w:txbxContent>
                <w:p w14:paraId="285E9D2E" w14:textId="77777777" w:rsidR="00460101" w:rsidRDefault="00460101" w:rsidP="00460101"/>
              </w:txbxContent>
            </v:textbox>
          </v:shape>
        </w:pict>
      </w:r>
      <w:r>
        <w:rPr>
          <w:noProof/>
          <w:lang w:eastAsia="el-GR"/>
        </w:rPr>
        <w:pict w14:anchorId="1B1B8190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2056" type="#_x0000_t55" style="position:absolute;left:0;text-align:left;margin-left:-20.15pt;margin-top:68pt;width:7.15pt;height:9.2pt;z-index:251669504"/>
        </w:pict>
      </w:r>
      <w:r>
        <w:rPr>
          <w:noProof/>
          <w:lang w:eastAsia="el-GR"/>
        </w:rPr>
        <w:pict w14:anchorId="09462EAF">
          <v:shape id="_x0000_s2055" type="#_x0000_t202" style="position:absolute;left:0;text-align:left;margin-left:-33.1pt;margin-top:38.35pt;width:509.85pt;height:98.8pt;z-index:251668480" fillcolor="#d8d8d8 [2732]" stroked="f">
            <v:textbox style="mso-next-textbox:#_x0000_s2055">
              <w:txbxContent>
                <w:p w14:paraId="0A0E3370" w14:textId="77777777" w:rsidR="00550D17" w:rsidRPr="00805AE1" w:rsidRDefault="00550D17">
                  <w:pPr>
                    <w:rPr>
                      <w:sz w:val="18"/>
                    </w:rPr>
                  </w:pPr>
                  <w:r w:rsidRPr="00805AE1">
                    <w:rPr>
                      <w:b/>
                      <w:sz w:val="20"/>
                    </w:rPr>
                    <w:t>ΕΚΤΥΠΩΣΗ Ε1 τελευταίου έτους</w:t>
                  </w:r>
                  <w:r w:rsidRPr="00805AE1">
                    <w:rPr>
                      <w:sz w:val="20"/>
                    </w:rPr>
                    <w:t xml:space="preserve"> </w:t>
                  </w:r>
                  <w:r w:rsidRPr="00805AE1">
                    <w:rPr>
                      <w:sz w:val="18"/>
                    </w:rPr>
                    <w:t>(φωτοτυπία όλων των σελίδων με σβησμένα τα οικονομικά στοιχεία).</w:t>
                  </w:r>
                </w:p>
                <w:p w14:paraId="5DD814D8" w14:textId="77777777" w:rsidR="00550D17" w:rsidRPr="00805AE1" w:rsidRDefault="00550D17">
                  <w:pPr>
                    <w:rPr>
                      <w:sz w:val="16"/>
                    </w:rPr>
                  </w:pPr>
                  <w:r w:rsidRPr="00805AE1">
                    <w:rPr>
                      <w:sz w:val="16"/>
                    </w:rPr>
                    <w:t xml:space="preserve">         Πρέπει να αποδεικνύεται η μόνιμη κατοικία εντός των ορίων, που ορίζονται</w:t>
                  </w:r>
                  <w:r w:rsidR="00855047">
                    <w:rPr>
                      <w:sz w:val="16"/>
                    </w:rPr>
                    <w:t xml:space="preserve"> για τη χορήγηση της κάρτας μόνι</w:t>
                  </w:r>
                  <w:r w:rsidRPr="00805AE1">
                    <w:rPr>
                      <w:sz w:val="16"/>
                    </w:rPr>
                    <w:t>μου κατοίκου.</w:t>
                  </w:r>
                </w:p>
                <w:p w14:paraId="45A49569" w14:textId="77777777" w:rsidR="00550D17" w:rsidRPr="00805AE1" w:rsidRDefault="00550D17">
                  <w:pPr>
                    <w:rPr>
                      <w:sz w:val="16"/>
                    </w:rPr>
                  </w:pPr>
                  <w:r w:rsidRPr="00805AE1">
                    <w:rPr>
                      <w:sz w:val="16"/>
                    </w:rPr>
                    <w:t xml:space="preserve">   </w:t>
                  </w:r>
                  <w:r w:rsidR="008F05BC">
                    <w:rPr>
                      <w:noProof/>
                      <w:sz w:val="16"/>
                      <w:lang w:eastAsia="el-GR"/>
                    </w:rPr>
                    <w:pict w14:anchorId="7FEDD56D">
                      <v:shape id="Εικόνα 1" o:spid="_x0000_i1029" type="#_x0000_t75" style="width:9pt;height:10.5pt;visibility:visible;mso-wrap-style:square" o:bullet="t">
                        <v:imagedata r:id="rId9" o:title=""/>
                      </v:shape>
                    </w:pict>
                  </w:r>
                  <w:r w:rsidRPr="00805AE1">
                    <w:rPr>
                      <w:sz w:val="16"/>
                    </w:rPr>
                    <w:t xml:space="preserve">  Σε περίπτωση πρόσφατης αγοράς ακινήτου ή πρόσφατης αλλαγής διεύθυνσης κατοικίας, προσκομίζεται αλλαγή στοιχείων , ως προς τη διεύθυνση, από την αρμόδια εφορία.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 w14:anchorId="647999FB">
          <v:shape id="_x0000_s2059" type="#_x0000_t202" style="position:absolute;left:0;text-align:left;margin-left:-92.05pt;margin-top:46.2pt;width:39.4pt;height:20.95pt;z-index:251671552" filled="f" stroked="f">
            <v:textbox style="mso-next-textbox:#_x0000_s2059">
              <w:txbxContent>
                <w:p w14:paraId="0BD60B47" w14:textId="77777777" w:rsidR="00280E90" w:rsidRDefault="00280E90"/>
              </w:txbxContent>
            </v:textbox>
          </v:shape>
        </w:pict>
      </w:r>
      <w:r>
        <w:rPr>
          <w:noProof/>
        </w:rPr>
        <w:pict w14:anchorId="28152B0B">
          <v:shape id="_x0000_s2052" type="#_x0000_t202" style="position:absolute;left:0;text-align:left;margin-left:-77.95pt;margin-top:16.15pt;width:573.3pt;height:21.65pt;z-index:251664384;mso-width-relative:margin;mso-height-relative:margin" fillcolor="#bfbfbf [2412]" stroked="f">
            <v:textbox>
              <w:txbxContent>
                <w:p w14:paraId="6F7B68CE" w14:textId="77777777" w:rsidR="00550D17" w:rsidRDefault="00550D17">
                  <w:r>
                    <w:t xml:space="preserve">             </w:t>
                  </w:r>
                  <w:r w:rsidRPr="00550D17">
                    <w:rPr>
                      <w:sz w:val="28"/>
                    </w:rPr>
                    <w:t xml:space="preserve"> </w:t>
                  </w:r>
                  <w:r w:rsidRPr="00374EB9">
                    <w:rPr>
                      <w:b/>
                      <w:sz w:val="28"/>
                    </w:rPr>
                    <w:t>Ιδιοκτήτες</w:t>
                  </w:r>
                </w:p>
              </w:txbxContent>
            </v:textbox>
          </v:shape>
        </w:pict>
      </w:r>
    </w:p>
    <w:sectPr w:rsidR="00C51120" w:rsidSect="00C51120">
      <w:pgSz w:w="11906" w:h="16838"/>
      <w:pgMar w:top="1440" w:right="42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DDF33" w14:textId="77777777" w:rsidR="008F05BC" w:rsidRDefault="008F05BC" w:rsidP="00805AE1">
      <w:pPr>
        <w:spacing w:after="0" w:line="240" w:lineRule="auto"/>
      </w:pPr>
      <w:r>
        <w:separator/>
      </w:r>
    </w:p>
  </w:endnote>
  <w:endnote w:type="continuationSeparator" w:id="0">
    <w:p w14:paraId="63CD699A" w14:textId="77777777" w:rsidR="008F05BC" w:rsidRDefault="008F05BC" w:rsidP="0080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81DF8" w14:textId="77777777" w:rsidR="008F05BC" w:rsidRDefault="008F05BC" w:rsidP="00805AE1">
      <w:pPr>
        <w:spacing w:after="0" w:line="240" w:lineRule="auto"/>
      </w:pPr>
      <w:r>
        <w:separator/>
      </w:r>
    </w:p>
  </w:footnote>
  <w:footnote w:type="continuationSeparator" w:id="0">
    <w:p w14:paraId="4FBDA1BB" w14:textId="77777777" w:rsidR="008F05BC" w:rsidRDefault="008F05BC" w:rsidP="00805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.75pt;visibility:visible;mso-wrap-style:square" o:bullet="t">
        <v:imagedata r:id="rId1" o:title=""/>
      </v:shape>
    </w:pict>
  </w:numPicBullet>
  <w:abstractNum w:abstractNumId="0" w15:restartNumberingAfterBreak="0">
    <w:nsid w:val="6602391B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EB15C92"/>
    <w:multiLevelType w:val="hybridMultilevel"/>
    <w:tmpl w:val="24B20620"/>
    <w:lvl w:ilvl="0" w:tplc="523EA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14A2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6E19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9418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003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049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7617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070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EA1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263"/>
    <w:rsid w:val="000C47D3"/>
    <w:rsid w:val="00280E90"/>
    <w:rsid w:val="002D6479"/>
    <w:rsid w:val="00374EB9"/>
    <w:rsid w:val="0042043A"/>
    <w:rsid w:val="00460101"/>
    <w:rsid w:val="00550D17"/>
    <w:rsid w:val="00604153"/>
    <w:rsid w:val="0064540F"/>
    <w:rsid w:val="00805AE1"/>
    <w:rsid w:val="00855047"/>
    <w:rsid w:val="008A4FAF"/>
    <w:rsid w:val="008F05BC"/>
    <w:rsid w:val="00A92126"/>
    <w:rsid w:val="00BD41B8"/>
    <w:rsid w:val="00BE03FB"/>
    <w:rsid w:val="00C51120"/>
    <w:rsid w:val="00C71263"/>
    <w:rsid w:val="00D105FD"/>
    <w:rsid w:val="00D27960"/>
    <w:rsid w:val="00D42CB0"/>
    <w:rsid w:val="00DB33CC"/>
    <w:rsid w:val="00EE5105"/>
    <w:rsid w:val="00FB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2"/>
      <o:rules v:ext="edit">
        <o:r id="V:Rule1" type="connector" idref="#_x0000_s2079"/>
      </o:rules>
    </o:shapelayout>
  </w:shapeDefaults>
  <w:decimalSymbol w:val=","/>
  <w:listSeparator w:val=";"/>
  <w14:docId w14:val="40E1FA11"/>
  <w15:docId w15:val="{08BFA2F7-496A-4520-9FA4-E32864D4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5112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511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805A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805AE1"/>
  </w:style>
  <w:style w:type="paragraph" w:styleId="a6">
    <w:name w:val="footer"/>
    <w:basedOn w:val="a"/>
    <w:link w:val="Char1"/>
    <w:uiPriority w:val="99"/>
    <w:semiHidden/>
    <w:unhideWhenUsed/>
    <w:rsid w:val="00805A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805AE1"/>
  </w:style>
  <w:style w:type="paragraph" w:styleId="a7">
    <w:name w:val="List Paragraph"/>
    <w:basedOn w:val="a"/>
    <w:uiPriority w:val="34"/>
    <w:qFormat/>
    <w:rsid w:val="00D10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Koutra, Alexandra</cp:lastModifiedBy>
  <cp:revision>7</cp:revision>
  <dcterms:created xsi:type="dcterms:W3CDTF">2018-12-03T12:18:00Z</dcterms:created>
  <dcterms:modified xsi:type="dcterms:W3CDTF">2023-05-25T08:30:00Z</dcterms:modified>
</cp:coreProperties>
</file>